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6B" w:rsidRPr="0054556B" w:rsidRDefault="007C0920" w:rsidP="0054556B">
      <w:pPr>
        <w:pStyle w:val="CM10"/>
        <w:spacing w:after="342" w:line="276" w:lineRule="atLeast"/>
        <w:rPr>
          <w:rStyle w:val="TitleChar"/>
          <w:rFonts w:ascii="Verdana" w:hAnsi="Verdana"/>
        </w:rPr>
      </w:pPr>
      <w:r>
        <w:rPr>
          <w:rStyle w:val="TitleChar"/>
          <w:rFonts w:ascii="Verdana" w:hAnsi="Verdana"/>
        </w:rPr>
        <w:t>A</w:t>
      </w:r>
      <w:bookmarkStart w:id="0" w:name="_GoBack"/>
      <w:bookmarkEnd w:id="0"/>
      <w:r w:rsidR="0023166D" w:rsidRPr="0054556B">
        <w:rPr>
          <w:rStyle w:val="TitleChar"/>
          <w:rFonts w:ascii="Verdana" w:hAnsi="Verdana"/>
        </w:rPr>
        <w:t>ccessibility Checklist for Programs and Events</w:t>
      </w:r>
    </w:p>
    <w:p w:rsidR="0067100B" w:rsidRPr="0054556B" w:rsidRDefault="0023166D" w:rsidP="0054556B">
      <w:pPr>
        <w:pStyle w:val="CM10"/>
        <w:spacing w:after="342" w:line="276" w:lineRule="atLeast"/>
        <w:rPr>
          <w:rFonts w:ascii="Verdana" w:eastAsiaTheme="majorEastAsia" w:hAnsi="Verdana" w:cstheme="majorBidi"/>
          <w:b/>
          <w:bCs/>
          <w:kern w:val="28"/>
          <w:sz w:val="32"/>
          <w:szCs w:val="32"/>
        </w:rPr>
      </w:pPr>
      <w:r w:rsidRPr="0054556B">
        <w:rPr>
          <w:rFonts w:ascii="Verdana" w:hAnsi="Verdana"/>
          <w:color w:val="000000"/>
          <w:sz w:val="23"/>
          <w:szCs w:val="23"/>
        </w:rPr>
        <w:t>It is essential that all of</w:t>
      </w:r>
      <w:r w:rsidR="0054556B" w:rsidRPr="0054556B">
        <w:rPr>
          <w:rFonts w:ascii="Verdana" w:hAnsi="Verdana"/>
          <w:color w:val="000000"/>
          <w:sz w:val="23"/>
          <w:szCs w:val="23"/>
        </w:rPr>
        <w:t xml:space="preserve"> </w:t>
      </w:r>
      <w:r w:rsidRPr="0054556B">
        <w:rPr>
          <w:rFonts w:ascii="Verdana" w:hAnsi="Verdana"/>
          <w:color w:val="000000"/>
          <w:sz w:val="23"/>
          <w:szCs w:val="23"/>
        </w:rPr>
        <w:t xml:space="preserve">Kenyon's programs, activities, and events are designed to provide universal accessibility. These are some important things consider a few matters in planning events that will be accessible to everyone. The Student Accessibility and Support Services (SASS) office has devised this checklist to help you determine if your program is accessible. We encourage people planning events off campus to use this checklist to ensure </w:t>
      </w:r>
      <w:r w:rsidRPr="0054556B">
        <w:rPr>
          <w:rFonts w:ascii="Verdana" w:hAnsi="Verdana"/>
          <w:color w:val="000000"/>
          <w:sz w:val="22"/>
          <w:szCs w:val="22"/>
        </w:rPr>
        <w:t xml:space="preserve">their program is accessible. Complete the checklist below, and contact the SASS office with questions or concerns. </w:t>
      </w:r>
    </w:p>
    <w:p w:rsidR="0067100B" w:rsidRPr="0054556B" w:rsidRDefault="0023166D" w:rsidP="0054556B">
      <w:pPr>
        <w:pStyle w:val="Heading1"/>
        <w:rPr>
          <w:rFonts w:ascii="Verdana" w:hAnsi="Verdana"/>
        </w:rPr>
      </w:pPr>
      <w:r w:rsidRPr="0054556B">
        <w:rPr>
          <w:rFonts w:ascii="Verdana" w:hAnsi="Verdana"/>
        </w:rPr>
        <w:t xml:space="preserve">Accessible Entrance </w:t>
      </w:r>
    </w:p>
    <w:p w:rsidR="0067100B" w:rsidRPr="0054556B" w:rsidRDefault="0023166D" w:rsidP="0054556B">
      <w:pPr>
        <w:pStyle w:val="Default"/>
        <w:numPr>
          <w:ilvl w:val="2"/>
          <w:numId w:val="1"/>
        </w:numPr>
        <w:rPr>
          <w:rFonts w:ascii="Verdana" w:hAnsi="Verdana"/>
        </w:rPr>
      </w:pPr>
      <w:r w:rsidRPr="0054556B">
        <w:rPr>
          <w:rFonts w:ascii="Verdana" w:hAnsi="Verdana"/>
        </w:rPr>
        <w:t xml:space="preserve"> Is there an entrance that does not require the use of stairs?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If no, add a ramp or lift if possible,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If no, add an alternate route on level ground, if possible,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Or, relocate the program to an accessible building. </w:t>
      </w:r>
    </w:p>
    <w:p w:rsidR="0067100B" w:rsidRPr="0054556B" w:rsidRDefault="0023166D" w:rsidP="0054556B">
      <w:pPr>
        <w:pStyle w:val="Default"/>
        <w:numPr>
          <w:ilvl w:val="2"/>
          <w:numId w:val="6"/>
        </w:numPr>
        <w:ind w:left="360"/>
        <w:rPr>
          <w:rFonts w:ascii="Verdana" w:hAnsi="Verdana"/>
        </w:rPr>
      </w:pPr>
      <w:r w:rsidRPr="0054556B">
        <w:rPr>
          <w:rFonts w:ascii="Verdana" w:hAnsi="Verdana"/>
        </w:rPr>
        <w:t xml:space="preserve"> Contact the SASS office to discuss accessibility of campus buildings, or other available options. </w:t>
      </w:r>
    </w:p>
    <w:p w:rsidR="0067100B" w:rsidRPr="0054556B" w:rsidRDefault="0023166D" w:rsidP="0054556B">
      <w:pPr>
        <w:pStyle w:val="Default"/>
        <w:numPr>
          <w:ilvl w:val="2"/>
          <w:numId w:val="1"/>
        </w:numPr>
        <w:rPr>
          <w:rFonts w:ascii="Verdana" w:hAnsi="Verdana"/>
        </w:rPr>
      </w:pPr>
      <w:r w:rsidRPr="0054556B">
        <w:rPr>
          <w:rFonts w:ascii="Verdana" w:hAnsi="Verdana"/>
        </w:rPr>
        <w:t xml:space="preserve"> Are there appropriate signs directing attendees to accessible entrances and bathroom facilities? </w:t>
      </w:r>
    </w:p>
    <w:p w:rsidR="0067100B" w:rsidRPr="0054556B" w:rsidRDefault="0023166D" w:rsidP="0054556B">
      <w:pPr>
        <w:pStyle w:val="Default"/>
        <w:numPr>
          <w:ilvl w:val="2"/>
          <w:numId w:val="7"/>
        </w:numPr>
        <w:ind w:left="360"/>
        <w:rPr>
          <w:rFonts w:ascii="Verdana" w:hAnsi="Verdana"/>
        </w:rPr>
      </w:pPr>
      <w:r w:rsidRPr="0054556B">
        <w:rPr>
          <w:rFonts w:ascii="Verdana" w:hAnsi="Verdana"/>
        </w:rPr>
        <w:t xml:space="preserve"> If no, create and post directional signs through an accessible route, </w:t>
      </w:r>
    </w:p>
    <w:p w:rsidR="0067100B" w:rsidRPr="0054556B" w:rsidRDefault="0023166D" w:rsidP="0054556B">
      <w:pPr>
        <w:pStyle w:val="Default"/>
        <w:numPr>
          <w:ilvl w:val="2"/>
          <w:numId w:val="7"/>
        </w:numPr>
        <w:ind w:left="360"/>
        <w:rPr>
          <w:rFonts w:ascii="Verdana" w:hAnsi="Verdana"/>
        </w:rPr>
      </w:pPr>
      <w:r w:rsidRPr="0054556B">
        <w:rPr>
          <w:rFonts w:ascii="Verdana" w:hAnsi="Verdana"/>
        </w:rPr>
        <w:t xml:space="preserve"> Contact the SASS office to discuss other options, or the possibility of relocating your program or event. </w:t>
      </w:r>
    </w:p>
    <w:p w:rsidR="0067100B" w:rsidRPr="0054556B" w:rsidRDefault="0023166D">
      <w:pPr>
        <w:pStyle w:val="Default"/>
        <w:numPr>
          <w:ilvl w:val="2"/>
          <w:numId w:val="1"/>
        </w:numPr>
        <w:rPr>
          <w:rFonts w:ascii="Verdana" w:hAnsi="Verdana"/>
        </w:rPr>
      </w:pPr>
      <w:r w:rsidRPr="0054556B">
        <w:rPr>
          <w:rFonts w:ascii="Verdana" w:hAnsi="Verdana"/>
        </w:rPr>
        <w:t xml:space="preserve"> Is the path at least 36 inches wide? </w:t>
      </w:r>
    </w:p>
    <w:p w:rsidR="0067100B" w:rsidRPr="0054556B" w:rsidRDefault="0023166D" w:rsidP="0054556B">
      <w:pPr>
        <w:pStyle w:val="Default"/>
        <w:numPr>
          <w:ilvl w:val="0"/>
          <w:numId w:val="8"/>
        </w:numPr>
        <w:rPr>
          <w:rFonts w:ascii="Verdana" w:hAnsi="Verdana"/>
        </w:rPr>
      </w:pPr>
      <w:r w:rsidRPr="0054556B">
        <w:rPr>
          <w:rFonts w:ascii="Verdana" w:hAnsi="Verdana"/>
        </w:rPr>
        <w:t xml:space="preserve">If no, enlarge the pathway if possible </w:t>
      </w:r>
    </w:p>
    <w:p w:rsidR="0067100B" w:rsidRPr="0054556B" w:rsidRDefault="0023166D" w:rsidP="0054556B">
      <w:pPr>
        <w:pStyle w:val="Default"/>
        <w:numPr>
          <w:ilvl w:val="0"/>
          <w:numId w:val="8"/>
        </w:numPr>
        <w:rPr>
          <w:rFonts w:ascii="Verdana" w:hAnsi="Verdana"/>
        </w:rPr>
      </w:pPr>
      <w:r w:rsidRPr="0054556B">
        <w:rPr>
          <w:rFonts w:ascii="Verdana" w:hAnsi="Verdana"/>
        </w:rPr>
        <w:t xml:space="preserve">Relocate the program, or contact the SASS office to discuss other ideas. </w:t>
      </w:r>
    </w:p>
    <w:p w:rsidR="0067100B" w:rsidRPr="0054556B" w:rsidRDefault="0023166D" w:rsidP="0054556B">
      <w:pPr>
        <w:pStyle w:val="Default"/>
        <w:numPr>
          <w:ilvl w:val="2"/>
          <w:numId w:val="1"/>
        </w:numPr>
        <w:rPr>
          <w:rFonts w:ascii="Verdana" w:hAnsi="Verdana"/>
        </w:rPr>
      </w:pPr>
      <w:r w:rsidRPr="0054556B">
        <w:rPr>
          <w:rFonts w:ascii="Verdana" w:hAnsi="Verdana"/>
        </w:rPr>
        <w:t xml:space="preserve">Are curb cuts located in parking lot and drop-off areas? </w:t>
      </w:r>
    </w:p>
    <w:p w:rsidR="0067100B" w:rsidRPr="0054556B" w:rsidRDefault="0023166D" w:rsidP="0054556B">
      <w:pPr>
        <w:pStyle w:val="CM12"/>
        <w:numPr>
          <w:ilvl w:val="0"/>
          <w:numId w:val="11"/>
        </w:numPr>
        <w:spacing w:after="82"/>
        <w:ind w:left="864"/>
        <w:rPr>
          <w:rFonts w:ascii="Verdana" w:hAnsi="Verdana"/>
          <w:color w:val="000000"/>
        </w:rPr>
      </w:pPr>
      <w:r w:rsidRPr="0054556B">
        <w:rPr>
          <w:rFonts w:ascii="Verdana" w:hAnsi="Verdana"/>
          <w:color w:val="000000"/>
        </w:rPr>
        <w:t xml:space="preserve">If no, contact the SASS office to discuss possible options for installing a curb </w:t>
      </w:r>
    </w:p>
    <w:p w:rsidR="0067100B" w:rsidRPr="0054556B" w:rsidRDefault="0054556B" w:rsidP="0054556B">
      <w:pPr>
        <w:pStyle w:val="Default"/>
        <w:ind w:left="864"/>
        <w:rPr>
          <w:rFonts w:ascii="Verdana" w:hAnsi="Verdana"/>
        </w:rPr>
      </w:pPr>
      <w:proofErr w:type="gramStart"/>
      <w:r w:rsidRPr="0054556B">
        <w:rPr>
          <w:rFonts w:ascii="Verdana" w:hAnsi="Verdana"/>
        </w:rPr>
        <w:t>cut</w:t>
      </w:r>
      <w:proofErr w:type="gramEnd"/>
      <w:r w:rsidR="0023166D" w:rsidRPr="0054556B">
        <w:rPr>
          <w:rFonts w:ascii="Verdana" w:hAnsi="Verdana"/>
        </w:rPr>
        <w:t xml:space="preserve">. </w:t>
      </w:r>
    </w:p>
    <w:p w:rsidR="0054556B" w:rsidRPr="0054556B" w:rsidRDefault="0023166D" w:rsidP="0079718B">
      <w:pPr>
        <w:pStyle w:val="CM11"/>
        <w:numPr>
          <w:ilvl w:val="0"/>
          <w:numId w:val="11"/>
        </w:numPr>
        <w:ind w:left="864"/>
        <w:rPr>
          <w:rFonts w:ascii="Verdana" w:hAnsi="Verdana"/>
          <w:color w:val="000000"/>
        </w:rPr>
      </w:pPr>
      <w:r w:rsidRPr="0054556B">
        <w:rPr>
          <w:rFonts w:ascii="Verdana" w:hAnsi="Verdana"/>
          <w:color w:val="000000"/>
        </w:rPr>
        <w:t xml:space="preserve">Relocate your program to area with greater accessibility. </w:t>
      </w:r>
    </w:p>
    <w:p w:rsidR="0067100B" w:rsidRPr="0054556B" w:rsidRDefault="0023166D" w:rsidP="0079718B">
      <w:pPr>
        <w:pStyle w:val="CM1"/>
        <w:numPr>
          <w:ilvl w:val="2"/>
          <w:numId w:val="1"/>
        </w:numPr>
        <w:ind w:left="358" w:hanging="358"/>
        <w:rPr>
          <w:rFonts w:ascii="Verdana" w:hAnsi="Verdana"/>
          <w:color w:val="000000"/>
        </w:rPr>
      </w:pPr>
      <w:r w:rsidRPr="0054556B">
        <w:rPr>
          <w:rFonts w:ascii="Verdana" w:hAnsi="Verdana"/>
          <w:color w:val="000000"/>
        </w:rPr>
        <w:t xml:space="preserve">Are there accessible parking spaces available near the accessible entrance? </w:t>
      </w:r>
    </w:p>
    <w:p w:rsidR="0067100B" w:rsidRDefault="0023166D" w:rsidP="0054556B">
      <w:pPr>
        <w:pStyle w:val="CM10"/>
        <w:numPr>
          <w:ilvl w:val="0"/>
          <w:numId w:val="13"/>
        </w:numPr>
        <w:spacing w:line="278" w:lineRule="atLeast"/>
        <w:ind w:right="297"/>
        <w:rPr>
          <w:rFonts w:ascii="Verdana" w:hAnsi="Verdana"/>
          <w:color w:val="000000"/>
        </w:rPr>
      </w:pPr>
      <w:r w:rsidRPr="0054556B">
        <w:rPr>
          <w:rFonts w:ascii="Verdana" w:hAnsi="Verdana"/>
          <w:color w:val="000000"/>
        </w:rPr>
        <w:t xml:space="preserve">Contact the SASS office to discuss potential difficulties with parking, or to discuss possibilities for relocating your program. </w:t>
      </w:r>
    </w:p>
    <w:p w:rsidR="0054556B" w:rsidRPr="0054556B" w:rsidRDefault="0054556B" w:rsidP="0054556B">
      <w:pPr>
        <w:pStyle w:val="Default"/>
      </w:pPr>
    </w:p>
    <w:p w:rsidR="0067100B" w:rsidRPr="0054556B" w:rsidRDefault="0023166D" w:rsidP="0054556B">
      <w:pPr>
        <w:pStyle w:val="Heading1"/>
        <w:spacing w:before="0" w:after="0"/>
        <w:rPr>
          <w:rFonts w:ascii="Verdana" w:hAnsi="Verdana"/>
        </w:rPr>
      </w:pPr>
      <w:r w:rsidRPr="0054556B">
        <w:rPr>
          <w:rFonts w:ascii="Verdana" w:hAnsi="Verdana"/>
        </w:rPr>
        <w:t>Usability of</w:t>
      </w:r>
      <w:r w:rsidR="0054556B">
        <w:rPr>
          <w:rFonts w:ascii="Verdana" w:hAnsi="Verdana"/>
        </w:rPr>
        <w:t xml:space="preserve"> </w:t>
      </w:r>
      <w:r w:rsidRPr="0054556B">
        <w:rPr>
          <w:rFonts w:ascii="Verdana" w:hAnsi="Verdana"/>
        </w:rPr>
        <w:t xml:space="preserve">Restrooms </w:t>
      </w:r>
    </w:p>
    <w:p w:rsidR="0067100B" w:rsidRPr="0054556B" w:rsidRDefault="0023166D" w:rsidP="0079718B">
      <w:pPr>
        <w:pStyle w:val="Default"/>
        <w:numPr>
          <w:ilvl w:val="0"/>
          <w:numId w:val="18"/>
        </w:numPr>
        <w:spacing w:line="273" w:lineRule="atLeast"/>
        <w:ind w:left="360" w:right="252"/>
        <w:rPr>
          <w:rFonts w:ascii="Verdana" w:hAnsi="Verdana"/>
        </w:rPr>
      </w:pPr>
      <w:r w:rsidRPr="0054556B">
        <w:rPr>
          <w:rFonts w:ascii="Verdana" w:hAnsi="Verdana"/>
        </w:rPr>
        <w:t xml:space="preserve">Is there at least 1 fully accessible male and female rest room or 1 accessible unisex restroom? </w:t>
      </w:r>
    </w:p>
    <w:p w:rsidR="0079718B" w:rsidRDefault="0054556B" w:rsidP="0054556B">
      <w:pPr>
        <w:pStyle w:val="Default"/>
        <w:numPr>
          <w:ilvl w:val="0"/>
          <w:numId w:val="14"/>
        </w:numPr>
        <w:rPr>
          <w:rFonts w:ascii="Verdana" w:hAnsi="Verdana"/>
        </w:rPr>
      </w:pPr>
      <w:r w:rsidRPr="0054556B">
        <w:rPr>
          <w:rFonts w:ascii="Verdana" w:hAnsi="Verdana"/>
        </w:rPr>
        <w:lastRenderedPageBreak/>
        <w:t xml:space="preserve">If </w:t>
      </w:r>
      <w:r w:rsidR="0023166D" w:rsidRPr="0054556B">
        <w:rPr>
          <w:rFonts w:ascii="Verdana" w:hAnsi="Verdana"/>
        </w:rPr>
        <w:t>no, reconfigure rest room or combine rest rooms to create one unisex restroom, if</w:t>
      </w:r>
      <w:r w:rsidRPr="0054556B">
        <w:rPr>
          <w:rFonts w:ascii="Verdana" w:hAnsi="Verdana"/>
        </w:rPr>
        <w:t xml:space="preserve"> </w:t>
      </w:r>
      <w:r w:rsidR="0023166D" w:rsidRPr="0054556B">
        <w:rPr>
          <w:rFonts w:ascii="Verdana" w:hAnsi="Verdana"/>
        </w:rPr>
        <w:t xml:space="preserve">possible, </w:t>
      </w:r>
    </w:p>
    <w:p w:rsidR="0067100B" w:rsidRPr="0054556B" w:rsidRDefault="0023166D" w:rsidP="0079718B">
      <w:pPr>
        <w:pStyle w:val="Default"/>
        <w:numPr>
          <w:ilvl w:val="0"/>
          <w:numId w:val="14"/>
        </w:numPr>
        <w:rPr>
          <w:rFonts w:ascii="Verdana" w:hAnsi="Verdana"/>
        </w:rPr>
      </w:pPr>
      <w:r w:rsidRPr="0054556B">
        <w:rPr>
          <w:rFonts w:ascii="Verdana" w:hAnsi="Verdana"/>
        </w:rPr>
        <w:t xml:space="preserve">Relocate the program, or contact the SASS office to discuss available options. </w:t>
      </w:r>
    </w:p>
    <w:p w:rsidR="0067100B" w:rsidRPr="0054556B" w:rsidRDefault="0067100B" w:rsidP="0079718B">
      <w:pPr>
        <w:pStyle w:val="Default"/>
        <w:rPr>
          <w:rFonts w:ascii="Verdana" w:hAnsi="Verdana"/>
          <w:sz w:val="23"/>
          <w:szCs w:val="23"/>
        </w:rPr>
      </w:pPr>
    </w:p>
    <w:p w:rsidR="0067100B" w:rsidRPr="0054556B" w:rsidRDefault="0023166D" w:rsidP="0079718B">
      <w:pPr>
        <w:pStyle w:val="Heading1"/>
        <w:spacing w:before="0" w:after="0"/>
        <w:rPr>
          <w:rFonts w:ascii="Verdana" w:hAnsi="Verdana"/>
        </w:rPr>
      </w:pPr>
      <w:r w:rsidRPr="0054556B">
        <w:rPr>
          <w:rFonts w:ascii="Verdana" w:hAnsi="Verdana"/>
        </w:rPr>
        <w:t xml:space="preserve">Meeting Rooms </w:t>
      </w:r>
    </w:p>
    <w:p w:rsidR="0067100B" w:rsidRPr="0054556B" w:rsidRDefault="0023166D" w:rsidP="0079718B">
      <w:pPr>
        <w:pStyle w:val="Default"/>
        <w:numPr>
          <w:ilvl w:val="0"/>
          <w:numId w:val="19"/>
        </w:numPr>
        <w:ind w:left="360"/>
        <w:rPr>
          <w:rFonts w:ascii="Verdana" w:hAnsi="Verdana"/>
        </w:rPr>
      </w:pPr>
      <w:r w:rsidRPr="0054556B">
        <w:rPr>
          <w:rFonts w:ascii="Verdana" w:hAnsi="Verdana"/>
        </w:rPr>
        <w:t xml:space="preserve">If the location for your event or program has multiple floors, is there an accessible elevator to the meeting room? </w:t>
      </w:r>
    </w:p>
    <w:p w:rsidR="0067100B" w:rsidRPr="0054556B" w:rsidRDefault="0023166D" w:rsidP="0054556B">
      <w:pPr>
        <w:pStyle w:val="Default"/>
        <w:numPr>
          <w:ilvl w:val="0"/>
          <w:numId w:val="15"/>
        </w:numPr>
        <w:rPr>
          <w:rFonts w:ascii="Verdana" w:hAnsi="Verdana"/>
        </w:rPr>
      </w:pPr>
      <w:r w:rsidRPr="0054556B">
        <w:rPr>
          <w:rFonts w:ascii="Verdana" w:hAnsi="Verdana"/>
        </w:rPr>
        <w:t xml:space="preserve">If no, relocate program or contact the SASS office to discuss other potential options. </w:t>
      </w:r>
    </w:p>
    <w:p w:rsidR="0067100B" w:rsidRPr="0054556B" w:rsidRDefault="0023166D" w:rsidP="0079718B">
      <w:pPr>
        <w:pStyle w:val="Default"/>
        <w:numPr>
          <w:ilvl w:val="0"/>
          <w:numId w:val="20"/>
        </w:numPr>
        <w:ind w:left="360"/>
        <w:rPr>
          <w:rFonts w:ascii="Verdana" w:hAnsi="Verdana"/>
        </w:rPr>
      </w:pPr>
      <w:r w:rsidRPr="0054556B">
        <w:rPr>
          <w:rFonts w:ascii="Verdana" w:hAnsi="Verdana"/>
        </w:rPr>
        <w:t xml:space="preserve">Is an accessible path of travel available to the meeting room? </w:t>
      </w:r>
    </w:p>
    <w:p w:rsidR="0067100B" w:rsidRPr="0054556B" w:rsidRDefault="0023166D" w:rsidP="0054556B">
      <w:pPr>
        <w:pStyle w:val="Default"/>
        <w:numPr>
          <w:ilvl w:val="0"/>
          <w:numId w:val="15"/>
        </w:numPr>
        <w:rPr>
          <w:rFonts w:ascii="Verdana" w:hAnsi="Verdana"/>
        </w:rPr>
      </w:pPr>
      <w:r w:rsidRPr="0054556B">
        <w:rPr>
          <w:rFonts w:ascii="Verdana" w:hAnsi="Verdana"/>
        </w:rPr>
        <w:t xml:space="preserve">If no, relocate the program, or contact the SASS office to discuss other potential options. </w:t>
      </w:r>
    </w:p>
    <w:p w:rsidR="0067100B" w:rsidRPr="0054556B" w:rsidRDefault="0023166D" w:rsidP="0079718B">
      <w:pPr>
        <w:pStyle w:val="Default"/>
        <w:numPr>
          <w:ilvl w:val="0"/>
          <w:numId w:val="21"/>
        </w:numPr>
        <w:ind w:left="360"/>
        <w:rPr>
          <w:rFonts w:ascii="Verdana" w:hAnsi="Verdana"/>
        </w:rPr>
      </w:pPr>
      <w:r w:rsidRPr="0054556B">
        <w:rPr>
          <w:rFonts w:ascii="Verdana" w:hAnsi="Verdana"/>
        </w:rPr>
        <w:t xml:space="preserve">Is the meeting room accessible for speakers and presenters? Can participants navigate easily in the space? </w:t>
      </w:r>
    </w:p>
    <w:p w:rsidR="0067100B" w:rsidRPr="0054556B" w:rsidRDefault="0023166D" w:rsidP="0079718B">
      <w:pPr>
        <w:pStyle w:val="Default"/>
        <w:numPr>
          <w:ilvl w:val="2"/>
          <w:numId w:val="22"/>
        </w:numPr>
        <w:ind w:left="792"/>
        <w:rPr>
          <w:rFonts w:ascii="Verdana" w:hAnsi="Verdana"/>
        </w:rPr>
      </w:pPr>
      <w:r w:rsidRPr="0054556B">
        <w:rPr>
          <w:rFonts w:ascii="Verdana" w:hAnsi="Verdana"/>
        </w:rPr>
        <w:t xml:space="preserve">If no (and the space is not tiered) and the furniture is moveable, reconfigure the space to allow for more room. </w:t>
      </w:r>
    </w:p>
    <w:p w:rsidR="0067100B" w:rsidRPr="0054556B" w:rsidRDefault="0023166D" w:rsidP="0079718B">
      <w:pPr>
        <w:pStyle w:val="Default"/>
        <w:numPr>
          <w:ilvl w:val="2"/>
          <w:numId w:val="22"/>
        </w:numPr>
        <w:ind w:left="792"/>
        <w:rPr>
          <w:rFonts w:ascii="Verdana" w:hAnsi="Verdana"/>
        </w:rPr>
      </w:pPr>
      <w:r w:rsidRPr="0054556B">
        <w:rPr>
          <w:rFonts w:ascii="Verdana" w:hAnsi="Verdana"/>
        </w:rPr>
        <w:t xml:space="preserve">Contact the SASS office to discuss other possible options for accessibility for speakers and attendees. </w:t>
      </w:r>
    </w:p>
    <w:p w:rsidR="0067100B" w:rsidRPr="0054556B" w:rsidRDefault="0023166D" w:rsidP="0054556B">
      <w:pPr>
        <w:pStyle w:val="Heading1"/>
        <w:rPr>
          <w:rFonts w:ascii="Verdana" w:hAnsi="Verdana"/>
          <w:color w:val="000000"/>
        </w:rPr>
      </w:pPr>
      <w:r>
        <w:rPr>
          <w:rFonts w:ascii="Verdana" w:hAnsi="Verdana"/>
          <w:color w:val="000000"/>
        </w:rPr>
        <w:t xml:space="preserve">Publicity </w:t>
      </w:r>
      <w:r w:rsidRPr="0054556B">
        <w:rPr>
          <w:rFonts w:ascii="Verdana" w:hAnsi="Verdana"/>
          <w:color w:val="000000"/>
        </w:rPr>
        <w:t xml:space="preserve">and Invitations for Your Event </w:t>
      </w:r>
    </w:p>
    <w:p w:rsidR="0067100B" w:rsidRPr="0023166D" w:rsidRDefault="0023166D" w:rsidP="0079718B">
      <w:pPr>
        <w:pStyle w:val="CM7"/>
        <w:numPr>
          <w:ilvl w:val="0"/>
          <w:numId w:val="23"/>
        </w:numPr>
        <w:ind w:left="504"/>
        <w:rPr>
          <w:rFonts w:ascii="Verdana" w:hAnsi="Verdana"/>
          <w:color w:val="000000"/>
        </w:rPr>
      </w:pPr>
      <w:r w:rsidRPr="0023166D">
        <w:rPr>
          <w:rFonts w:ascii="Verdana" w:hAnsi="Verdana"/>
          <w:color w:val="000000"/>
        </w:rPr>
        <w:t xml:space="preserve">Does your publicity/invitation contain information regarding reasonable accommodations? </w:t>
      </w:r>
    </w:p>
    <w:p w:rsidR="0067100B" w:rsidRPr="0023166D" w:rsidRDefault="0023166D" w:rsidP="0079718B">
      <w:pPr>
        <w:pStyle w:val="CM11"/>
        <w:numPr>
          <w:ilvl w:val="2"/>
          <w:numId w:val="24"/>
        </w:numPr>
        <w:spacing w:after="277" w:line="278" w:lineRule="atLeast"/>
        <w:ind w:left="936"/>
        <w:rPr>
          <w:rFonts w:ascii="Verdana" w:hAnsi="Verdana"/>
          <w:color w:val="000000"/>
        </w:rPr>
      </w:pPr>
      <w:r w:rsidRPr="0023166D">
        <w:rPr>
          <w:rFonts w:ascii="Verdana" w:hAnsi="Verdana"/>
          <w:color w:val="000000"/>
        </w:rPr>
        <w:t>If no, be sure to include a statement about how a person can obtain accommodations for the program, such as, "If</w:t>
      </w:r>
      <w:r>
        <w:rPr>
          <w:rFonts w:ascii="Verdana" w:hAnsi="Verdana"/>
          <w:color w:val="000000"/>
        </w:rPr>
        <w:t xml:space="preserve"> </w:t>
      </w:r>
      <w:r w:rsidRPr="0023166D">
        <w:rPr>
          <w:rFonts w:ascii="Verdana" w:hAnsi="Verdana"/>
          <w:color w:val="000000"/>
        </w:rPr>
        <w:t xml:space="preserve">you need an accommodation to fully participate in this event, please contact..." Then, be sure to include your name and contact information so that a person with a disability can get in touch with you about accommodations. </w:t>
      </w:r>
    </w:p>
    <w:p w:rsidR="0067100B" w:rsidRPr="0054556B" w:rsidRDefault="0023166D" w:rsidP="0054556B">
      <w:pPr>
        <w:pStyle w:val="Heading1"/>
        <w:rPr>
          <w:rFonts w:ascii="Verdana" w:hAnsi="Verdana"/>
        </w:rPr>
      </w:pPr>
      <w:r w:rsidRPr="0054556B">
        <w:rPr>
          <w:rFonts w:ascii="Verdana" w:hAnsi="Verdana"/>
        </w:rPr>
        <w:t xml:space="preserve">Accommodation Requests from Participants </w:t>
      </w:r>
    </w:p>
    <w:p w:rsidR="0067100B" w:rsidRPr="0023166D" w:rsidRDefault="0023166D" w:rsidP="0079718B">
      <w:pPr>
        <w:pStyle w:val="Default"/>
        <w:numPr>
          <w:ilvl w:val="0"/>
          <w:numId w:val="25"/>
        </w:numPr>
        <w:ind w:left="504"/>
        <w:rPr>
          <w:rFonts w:ascii="Verdana" w:hAnsi="Verdana"/>
        </w:rPr>
      </w:pPr>
      <w:r w:rsidRPr="0023166D">
        <w:rPr>
          <w:rFonts w:ascii="Verdana" w:hAnsi="Verdana"/>
        </w:rPr>
        <w:t xml:space="preserve">Has a participant, either audience member or speaker, requested an accessible meeting space?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Make sure the location is completely accessible for the participant by using this checklist. </w:t>
      </w:r>
    </w:p>
    <w:p w:rsidR="0067100B" w:rsidRPr="0023166D" w:rsidRDefault="0023166D" w:rsidP="0079718B">
      <w:pPr>
        <w:pStyle w:val="Default"/>
        <w:numPr>
          <w:ilvl w:val="0"/>
          <w:numId w:val="26"/>
        </w:numPr>
        <w:ind w:left="504"/>
        <w:rPr>
          <w:rFonts w:ascii="Verdana" w:hAnsi="Verdana"/>
        </w:rPr>
      </w:pPr>
      <w:r w:rsidRPr="0023166D">
        <w:rPr>
          <w:rFonts w:ascii="Verdana" w:hAnsi="Verdana"/>
        </w:rPr>
        <w:t>Has a staff</w:t>
      </w:r>
      <w:r w:rsidR="0054556B" w:rsidRPr="0023166D">
        <w:rPr>
          <w:rFonts w:ascii="Verdana" w:hAnsi="Verdana"/>
        </w:rPr>
        <w:t xml:space="preserve"> </w:t>
      </w:r>
      <w:r w:rsidRPr="0023166D">
        <w:rPr>
          <w:rFonts w:ascii="Verdana" w:hAnsi="Verdana"/>
        </w:rPr>
        <w:t xml:space="preserve">member been assigned to ensure that accommodation arrangements are handled appropriately?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Designate one staff member to handle all accommodation requests. This person can be the liaison to the SASS office to discuss possible options for accommodations. </w:t>
      </w:r>
    </w:p>
    <w:p w:rsidR="0067100B" w:rsidRPr="0023166D" w:rsidRDefault="0023166D" w:rsidP="0079718B">
      <w:pPr>
        <w:pStyle w:val="Default"/>
        <w:numPr>
          <w:ilvl w:val="0"/>
          <w:numId w:val="27"/>
        </w:numPr>
        <w:ind w:left="504"/>
        <w:rPr>
          <w:rFonts w:ascii="Verdana" w:hAnsi="Verdana"/>
        </w:rPr>
      </w:pPr>
      <w:r w:rsidRPr="0023166D">
        <w:rPr>
          <w:rFonts w:ascii="Verdana" w:hAnsi="Verdana"/>
        </w:rPr>
        <w:lastRenderedPageBreak/>
        <w:t xml:space="preserve">Has a participant requested an assisted listening system? </w:t>
      </w:r>
    </w:p>
    <w:p w:rsidR="0067100B" w:rsidRPr="0023166D" w:rsidRDefault="0067100B">
      <w:pPr>
        <w:pStyle w:val="Default"/>
        <w:rPr>
          <w:rFonts w:ascii="Verdana" w:hAnsi="Verdana"/>
        </w:rPr>
      </w:pPr>
    </w:p>
    <w:p w:rsidR="0067100B" w:rsidRPr="0023166D" w:rsidRDefault="0023166D" w:rsidP="0079718B">
      <w:pPr>
        <w:pStyle w:val="CM6"/>
        <w:numPr>
          <w:ilvl w:val="2"/>
          <w:numId w:val="31"/>
        </w:numPr>
        <w:ind w:left="792" w:right="297"/>
        <w:rPr>
          <w:rFonts w:ascii="Verdana" w:hAnsi="Verdana"/>
          <w:color w:val="000000"/>
        </w:rPr>
      </w:pPr>
      <w:r w:rsidRPr="0023166D">
        <w:rPr>
          <w:rFonts w:ascii="Verdana" w:hAnsi="Verdana"/>
          <w:color w:val="000000"/>
        </w:rPr>
        <w:t xml:space="preserve">Contact the SASS office to determine where to obtain an assisted listening device. </w:t>
      </w:r>
    </w:p>
    <w:p w:rsidR="0067100B" w:rsidRPr="0023166D" w:rsidRDefault="0023166D" w:rsidP="0079718B">
      <w:pPr>
        <w:pStyle w:val="Default"/>
        <w:pageBreakBefore/>
        <w:numPr>
          <w:ilvl w:val="0"/>
          <w:numId w:val="28"/>
        </w:numPr>
        <w:ind w:left="504"/>
        <w:rPr>
          <w:rFonts w:ascii="Verdana" w:hAnsi="Verdana"/>
        </w:rPr>
      </w:pPr>
      <w:r w:rsidRPr="0023166D">
        <w:rPr>
          <w:rFonts w:ascii="Verdana" w:hAnsi="Verdana"/>
        </w:rPr>
        <w:lastRenderedPageBreak/>
        <w:t xml:space="preserve">Has a participant requested a sign language interpreter? </w:t>
      </w:r>
    </w:p>
    <w:p w:rsidR="0067100B" w:rsidRPr="0023166D" w:rsidRDefault="0023166D" w:rsidP="0023166D">
      <w:pPr>
        <w:pStyle w:val="CM12"/>
        <w:numPr>
          <w:ilvl w:val="0"/>
          <w:numId w:val="17"/>
        </w:numPr>
        <w:rPr>
          <w:rFonts w:ascii="Verdana" w:hAnsi="Verdana"/>
          <w:color w:val="000000"/>
        </w:rPr>
      </w:pPr>
      <w:r w:rsidRPr="0023166D">
        <w:rPr>
          <w:rFonts w:ascii="Verdana" w:hAnsi="Verdana"/>
          <w:color w:val="000000"/>
        </w:rPr>
        <w:t xml:space="preserve">Contact the SASS office for assistance with scheduling an interpreter for your </w:t>
      </w:r>
    </w:p>
    <w:p w:rsidR="0023166D" w:rsidRPr="0023166D" w:rsidRDefault="0023166D" w:rsidP="0023166D">
      <w:pPr>
        <w:pStyle w:val="CM11"/>
        <w:numPr>
          <w:ilvl w:val="0"/>
          <w:numId w:val="17"/>
        </w:numPr>
        <w:rPr>
          <w:rFonts w:ascii="Verdana" w:hAnsi="Verdana"/>
        </w:rPr>
      </w:pPr>
      <w:proofErr w:type="gramStart"/>
      <w:r w:rsidRPr="0023166D">
        <w:rPr>
          <w:rFonts w:ascii="Verdana" w:hAnsi="Verdana"/>
          <w:color w:val="000000"/>
        </w:rPr>
        <w:t>program</w:t>
      </w:r>
      <w:proofErr w:type="gramEnd"/>
      <w:r w:rsidRPr="0023166D">
        <w:rPr>
          <w:rFonts w:ascii="Verdana" w:hAnsi="Verdana"/>
          <w:color w:val="000000"/>
        </w:rPr>
        <w:t xml:space="preserve">. </w:t>
      </w:r>
    </w:p>
    <w:p w:rsidR="0067100B" w:rsidRPr="0023166D" w:rsidRDefault="0023166D" w:rsidP="0079718B">
      <w:pPr>
        <w:pStyle w:val="CM11"/>
        <w:numPr>
          <w:ilvl w:val="0"/>
          <w:numId w:val="29"/>
        </w:numPr>
        <w:ind w:left="504"/>
        <w:rPr>
          <w:rFonts w:ascii="Verdana" w:hAnsi="Verdana"/>
        </w:rPr>
      </w:pPr>
      <w:r w:rsidRPr="0023166D">
        <w:rPr>
          <w:rFonts w:ascii="Verdana" w:hAnsi="Verdana"/>
        </w:rPr>
        <w:t xml:space="preserve">Has a participant requested handout materials in an alternate format? </w:t>
      </w:r>
    </w:p>
    <w:p w:rsidR="0067100B" w:rsidRPr="0023166D" w:rsidRDefault="0023166D" w:rsidP="0023166D">
      <w:pPr>
        <w:pStyle w:val="CM11"/>
        <w:numPr>
          <w:ilvl w:val="0"/>
          <w:numId w:val="17"/>
        </w:numPr>
        <w:spacing w:line="280" w:lineRule="atLeast"/>
        <w:ind w:right="145"/>
        <w:rPr>
          <w:rFonts w:ascii="Verdana" w:hAnsi="Verdana"/>
          <w:color w:val="000000"/>
        </w:rPr>
      </w:pPr>
      <w:r w:rsidRPr="0023166D">
        <w:rPr>
          <w:rFonts w:ascii="Verdana" w:hAnsi="Verdana"/>
          <w:color w:val="000000"/>
        </w:rPr>
        <w:t xml:space="preserve">Contact Emily Wise in the SASS office (wisee@kenyon.edu) to learn about putting a handout into Braille or another digital accessible format as needed. </w:t>
      </w:r>
    </w:p>
    <w:p w:rsidR="0067100B" w:rsidRPr="0023166D" w:rsidRDefault="0023166D" w:rsidP="0079718B">
      <w:pPr>
        <w:pStyle w:val="Default"/>
        <w:numPr>
          <w:ilvl w:val="0"/>
          <w:numId w:val="30"/>
        </w:numPr>
        <w:spacing w:line="273" w:lineRule="atLeast"/>
        <w:ind w:left="504" w:right="127"/>
        <w:rPr>
          <w:rFonts w:ascii="Verdana" w:hAnsi="Verdana"/>
        </w:rPr>
      </w:pPr>
      <w:r w:rsidRPr="0023166D">
        <w:rPr>
          <w:rFonts w:ascii="Verdana" w:hAnsi="Verdana"/>
        </w:rPr>
        <w:t>If a video or video clip is part of</w:t>
      </w:r>
      <w:r w:rsidR="0054556B" w:rsidRPr="0023166D">
        <w:rPr>
          <w:rFonts w:ascii="Verdana" w:hAnsi="Verdana"/>
        </w:rPr>
        <w:t xml:space="preserve"> </w:t>
      </w:r>
      <w:r w:rsidRPr="0023166D">
        <w:rPr>
          <w:rFonts w:ascii="Verdana" w:hAnsi="Verdana"/>
        </w:rPr>
        <w:t xml:space="preserve">the program, are the videos equipped with captions for participants with hearing impairments?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 When purchasing or renting AV materials, request one with closed caption capability. </w:t>
      </w:r>
    </w:p>
    <w:p w:rsidR="0067100B" w:rsidRPr="0023166D" w:rsidRDefault="0023166D" w:rsidP="0023166D">
      <w:pPr>
        <w:pStyle w:val="Default"/>
        <w:numPr>
          <w:ilvl w:val="0"/>
          <w:numId w:val="17"/>
        </w:numPr>
        <w:rPr>
          <w:rFonts w:ascii="Verdana" w:hAnsi="Verdana"/>
        </w:rPr>
      </w:pPr>
      <w:r w:rsidRPr="0023166D">
        <w:rPr>
          <w:rFonts w:ascii="Verdana" w:hAnsi="Verdana"/>
        </w:rPr>
        <w:t xml:space="preserve"> If a captioned video is not available, contact Erin </w:t>
      </w:r>
      <w:proofErr w:type="spellStart"/>
      <w:r w:rsidRPr="0023166D">
        <w:rPr>
          <w:rFonts w:ascii="Verdana" w:hAnsi="Verdana"/>
        </w:rPr>
        <w:t>Salva</w:t>
      </w:r>
      <w:proofErr w:type="spellEnd"/>
      <w:r w:rsidRPr="0023166D">
        <w:rPr>
          <w:rFonts w:ascii="Verdana" w:hAnsi="Verdana"/>
        </w:rPr>
        <w:t xml:space="preserve">, Director of SASS (salvae@kenyon.edu, 740-427-5453) to discuss having your video captioned. </w:t>
      </w:r>
    </w:p>
    <w:sectPr w:rsidR="0067100B" w:rsidRPr="0023166D" w:rsidSect="007C0920">
      <w:pgSz w:w="12211" w:h="15875"/>
      <w:pgMar w:top="216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142B69"/>
    <w:multiLevelType w:val="hybridMultilevel"/>
    <w:tmpl w:val="4878A1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510083"/>
    <w:multiLevelType w:val="hybridMultilevel"/>
    <w:tmpl w:val="4EC0B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F4BD1B"/>
    <w:multiLevelType w:val="hybridMultilevel"/>
    <w:tmpl w:val="DE2E0696"/>
    <w:lvl w:ilvl="0" w:tplc="FFFFFFFF">
      <w:start w:val="1"/>
      <w:numFmt w:val="bullet"/>
      <w:lvlText w:val="•"/>
      <w:lvlJc w:val="left"/>
    </w:lvl>
    <w:lvl w:ilvl="1" w:tplc="FFFFFFFF">
      <w:start w:val="1"/>
      <w:numFmt w:val="ideographDigital"/>
      <w:lvlText w:val="•"/>
      <w:lvlJc w:val="left"/>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431250"/>
    <w:multiLevelType w:val="hybridMultilevel"/>
    <w:tmpl w:val="083E8906"/>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D86B05"/>
    <w:multiLevelType w:val="hybridMultilevel"/>
    <w:tmpl w:val="BB90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3A28"/>
    <w:multiLevelType w:val="hybridMultilevel"/>
    <w:tmpl w:val="A36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53B71"/>
    <w:multiLevelType w:val="hybridMultilevel"/>
    <w:tmpl w:val="46A6D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63B7B"/>
    <w:multiLevelType w:val="hybridMultilevel"/>
    <w:tmpl w:val="6C6D364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A765316"/>
    <w:multiLevelType w:val="hybridMultilevel"/>
    <w:tmpl w:val="841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75530"/>
    <w:multiLevelType w:val="hybridMultilevel"/>
    <w:tmpl w:val="9A52E26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5416D57"/>
    <w:multiLevelType w:val="hybridMultilevel"/>
    <w:tmpl w:val="CDBC4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E1895"/>
    <w:multiLevelType w:val="hybridMultilevel"/>
    <w:tmpl w:val="698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75020"/>
    <w:multiLevelType w:val="hybridMultilevel"/>
    <w:tmpl w:val="686A0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77208"/>
    <w:multiLevelType w:val="hybridMultilevel"/>
    <w:tmpl w:val="D4DC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831F1"/>
    <w:multiLevelType w:val="hybridMultilevel"/>
    <w:tmpl w:val="7070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0326A"/>
    <w:multiLevelType w:val="hybridMultilevel"/>
    <w:tmpl w:val="74F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5606F"/>
    <w:multiLevelType w:val="hybridMultilevel"/>
    <w:tmpl w:val="A9E8D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04E62"/>
    <w:multiLevelType w:val="hybridMultilevel"/>
    <w:tmpl w:val="77C6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40EFC"/>
    <w:multiLevelType w:val="hybridMultilevel"/>
    <w:tmpl w:val="1EF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F1D74"/>
    <w:multiLevelType w:val="hybridMultilevel"/>
    <w:tmpl w:val="41BAF0D6"/>
    <w:lvl w:ilvl="0" w:tplc="FFFFFFFF">
      <w:start w:val="1"/>
      <w:numFmt w:val="bullet"/>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7B216B8"/>
    <w:multiLevelType w:val="hybridMultilevel"/>
    <w:tmpl w:val="9990B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90701"/>
    <w:multiLevelType w:val="hybridMultilevel"/>
    <w:tmpl w:val="BA9C9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D4A70"/>
    <w:multiLevelType w:val="hybridMultilevel"/>
    <w:tmpl w:val="C9B6D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C4D6E"/>
    <w:multiLevelType w:val="hybridMultilevel"/>
    <w:tmpl w:val="7E18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D95AD8"/>
    <w:multiLevelType w:val="hybridMultilevel"/>
    <w:tmpl w:val="99F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E5C9F"/>
    <w:multiLevelType w:val="hybridMultilevel"/>
    <w:tmpl w:val="FEEE9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241B0"/>
    <w:multiLevelType w:val="hybridMultilevel"/>
    <w:tmpl w:val="81B69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87685"/>
    <w:multiLevelType w:val="hybridMultilevel"/>
    <w:tmpl w:val="5798C71C"/>
    <w:lvl w:ilvl="0" w:tplc="FFFFFFFF">
      <w:start w:val="1"/>
      <w:numFmt w:val="bullet"/>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7BD6440"/>
    <w:multiLevelType w:val="hybridMultilevel"/>
    <w:tmpl w:val="61A4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2710C"/>
    <w:multiLevelType w:val="hybridMultilevel"/>
    <w:tmpl w:val="6EB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B63B1"/>
    <w:multiLevelType w:val="hybridMultilevel"/>
    <w:tmpl w:val="705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19"/>
  </w:num>
  <w:num w:numId="7">
    <w:abstractNumId w:val="27"/>
  </w:num>
  <w:num w:numId="8">
    <w:abstractNumId w:val="23"/>
  </w:num>
  <w:num w:numId="9">
    <w:abstractNumId w:val="8"/>
  </w:num>
  <w:num w:numId="10">
    <w:abstractNumId w:val="30"/>
  </w:num>
  <w:num w:numId="11">
    <w:abstractNumId w:val="17"/>
  </w:num>
  <w:num w:numId="12">
    <w:abstractNumId w:val="9"/>
  </w:num>
  <w:num w:numId="13">
    <w:abstractNumId w:val="18"/>
  </w:num>
  <w:num w:numId="14">
    <w:abstractNumId w:val="29"/>
  </w:num>
  <w:num w:numId="15">
    <w:abstractNumId w:val="24"/>
  </w:num>
  <w:num w:numId="16">
    <w:abstractNumId w:val="14"/>
  </w:num>
  <w:num w:numId="17">
    <w:abstractNumId w:val="5"/>
  </w:num>
  <w:num w:numId="18">
    <w:abstractNumId w:val="21"/>
  </w:num>
  <w:num w:numId="19">
    <w:abstractNumId w:val="4"/>
  </w:num>
  <w:num w:numId="20">
    <w:abstractNumId w:val="25"/>
  </w:num>
  <w:num w:numId="21">
    <w:abstractNumId w:val="22"/>
  </w:num>
  <w:num w:numId="22">
    <w:abstractNumId w:val="15"/>
  </w:num>
  <w:num w:numId="23">
    <w:abstractNumId w:val="28"/>
  </w:num>
  <w:num w:numId="24">
    <w:abstractNumId w:val="11"/>
  </w:num>
  <w:num w:numId="25">
    <w:abstractNumId w:val="20"/>
  </w:num>
  <w:num w:numId="26">
    <w:abstractNumId w:val="6"/>
  </w:num>
  <w:num w:numId="27">
    <w:abstractNumId w:val="26"/>
  </w:num>
  <w:num w:numId="28">
    <w:abstractNumId w:val="10"/>
  </w:num>
  <w:num w:numId="29">
    <w:abstractNumId w:val="1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6B"/>
    <w:rsid w:val="0023166D"/>
    <w:rsid w:val="0054556B"/>
    <w:rsid w:val="0067100B"/>
    <w:rsid w:val="0079718B"/>
    <w:rsid w:val="007C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DA81EE-5702-4D3C-B8A0-46618455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556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7">
    <w:name w:val="CM7"/>
    <w:basedOn w:val="Default"/>
    <w:next w:val="Default"/>
    <w:uiPriority w:val="99"/>
    <w:pPr>
      <w:spacing w:line="280" w:lineRule="atLeast"/>
    </w:pPr>
    <w:rPr>
      <w:color w:val="auto"/>
    </w:rPr>
  </w:style>
  <w:style w:type="paragraph" w:customStyle="1" w:styleId="CM8">
    <w:name w:val="CM8"/>
    <w:basedOn w:val="Default"/>
    <w:next w:val="Default"/>
    <w:uiPriority w:val="99"/>
    <w:pPr>
      <w:spacing w:line="278" w:lineRule="atLeast"/>
    </w:pPr>
    <w:rPr>
      <w:color w:val="auto"/>
    </w:rPr>
  </w:style>
  <w:style w:type="paragraph" w:customStyle="1" w:styleId="CM4">
    <w:name w:val="CM4"/>
    <w:basedOn w:val="Default"/>
    <w:next w:val="Default"/>
    <w:uiPriority w:val="99"/>
    <w:pPr>
      <w:spacing w:line="280" w:lineRule="atLeast"/>
    </w:pPr>
    <w:rPr>
      <w:color w:val="auto"/>
    </w:rPr>
  </w:style>
  <w:style w:type="paragraph" w:styleId="Title">
    <w:name w:val="Title"/>
    <w:basedOn w:val="Normal"/>
    <w:next w:val="Normal"/>
    <w:link w:val="TitleChar"/>
    <w:uiPriority w:val="10"/>
    <w:qFormat/>
    <w:rsid w:val="005455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4556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54556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Wise</dc:creator>
  <cp:keywords/>
  <dc:description/>
  <cp:lastModifiedBy>Emily J Wise</cp:lastModifiedBy>
  <cp:revision>2</cp:revision>
  <dcterms:created xsi:type="dcterms:W3CDTF">2016-04-19T14:25:00Z</dcterms:created>
  <dcterms:modified xsi:type="dcterms:W3CDTF">2016-04-19T14:25:00Z</dcterms:modified>
</cp:coreProperties>
</file>